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6F" w:rsidRPr="00553BCE" w:rsidRDefault="001A646F" w:rsidP="001A646F">
      <w:pPr>
        <w:jc w:val="center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PROCEDURA DI SELEZIONE</w:t>
      </w:r>
    </w:p>
    <w:p w:rsidR="001A646F" w:rsidRPr="00553BCE" w:rsidRDefault="001A646F" w:rsidP="001A646F">
      <w:pPr>
        <w:spacing w:after="0"/>
        <w:jc w:val="center"/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 xml:space="preserve">AUTODICHIARAZIONE RELATIVA AL RISPETTO </w:t>
      </w:r>
      <w:r>
        <w:rPr>
          <w:rFonts w:ascii="Garamond" w:eastAsia="Arial" w:hAnsi="Garamond" w:cs="Times New Roman"/>
          <w:b/>
          <w:bCs/>
          <w:color w:val="000000" w:themeColor="text1"/>
          <w:sz w:val="24"/>
          <w:szCs w:val="24"/>
        </w:rPr>
        <w:t>DELL’ASSENZA DI DOPPIO FINANZIAMENTO AI SENSI DELL’ART. 9 DEL REG. (UE) 2021/241</w:t>
      </w:r>
    </w:p>
    <w:p w:rsidR="001A646F" w:rsidRPr="00553BCE" w:rsidRDefault="001A646F" w:rsidP="001A646F">
      <w:pPr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</w:p>
    <w:p w:rsidR="001A646F" w:rsidRPr="00553BCE" w:rsidRDefault="001A646F" w:rsidP="001A646F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La/Il sottoscritta/o ________________________________________________________________, </w:t>
      </w:r>
    </w:p>
    <w:p w:rsidR="001A646F" w:rsidRPr="00553BCE" w:rsidRDefault="001A646F" w:rsidP="001A646F">
      <w:p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>nato a _____________________________________________, il ___________________________,</w:t>
      </w:r>
    </w:p>
    <w:p w:rsidR="001A646F" w:rsidRDefault="001A646F" w:rsidP="001A646F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53BCE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CF_________________________________, in qualità di organo titolare del potere di impegnare l’Amministrazione/legale rappresentante di ____________________________________________, con sede legale in Via/piazza __________________________________, n. _____, cap. ________, tel._____________________________, posta elettronica certificata (PEC) ____________________________________________________ </w:t>
      </w:r>
      <w:r w:rsidRPr="00553BCE">
        <w:rPr>
          <w:rFonts w:ascii="Garamond" w:hAnsi="Garamond" w:cs="Times New Roman"/>
          <w:color w:val="000000" w:themeColor="text1"/>
          <w:sz w:val="24"/>
          <w:szCs w:val="24"/>
        </w:rPr>
        <w:t>ai sensi degli artt. 46 e 47 del D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553BC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553BCE">
        <w:rPr>
          <w:rFonts w:ascii="Garamond" w:hAnsi="Garamond" w:cs="Times New Roman"/>
          <w:color w:val="000000" w:themeColor="text1"/>
          <w:sz w:val="24"/>
          <w:szCs w:val="24"/>
        </w:rPr>
        <w:t>R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553BCE">
        <w:rPr>
          <w:rFonts w:ascii="Garamond" w:hAnsi="Garamond" w:cs="Times New Roman"/>
          <w:color w:val="000000" w:themeColor="text1"/>
          <w:sz w:val="24"/>
          <w:szCs w:val="24"/>
        </w:rPr>
        <w:t xml:space="preserve"> n. 445/2000 e quindi consapevole delle responsabilità di ordine amministrativo, civile e penale in caso di dichiarazioni mendaci, </w:t>
      </w:r>
      <w:r w:rsidRPr="00092C46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ex</w:t>
      </w:r>
      <w:r w:rsidRPr="00553BCE">
        <w:rPr>
          <w:rFonts w:ascii="Garamond" w:hAnsi="Garamond" w:cs="Times New Roman"/>
          <w:color w:val="000000" w:themeColor="text1"/>
          <w:sz w:val="24"/>
          <w:szCs w:val="24"/>
        </w:rPr>
        <w:t xml:space="preserve"> art. 76 del D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553BCE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553BCE">
        <w:rPr>
          <w:rFonts w:ascii="Garamond" w:hAnsi="Garamond" w:cs="Times New Roman"/>
          <w:color w:val="000000" w:themeColor="text1"/>
          <w:sz w:val="24"/>
          <w:szCs w:val="24"/>
        </w:rPr>
        <w:t>R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553BCE">
        <w:rPr>
          <w:rFonts w:ascii="Garamond" w:hAnsi="Garamond" w:cs="Times New Roman"/>
          <w:color w:val="000000" w:themeColor="text1"/>
          <w:sz w:val="24"/>
          <w:szCs w:val="24"/>
        </w:rPr>
        <w:t xml:space="preserve"> medesimo</w:t>
      </w:r>
      <w:r>
        <w:rPr>
          <w:rFonts w:ascii="Garamond" w:hAnsi="Garamond" w:cs="Times New Roman"/>
          <w:color w:val="000000" w:themeColor="text1"/>
          <w:sz w:val="24"/>
          <w:szCs w:val="24"/>
        </w:rPr>
        <w:t>,</w:t>
      </w:r>
    </w:p>
    <w:p w:rsidR="003A3761" w:rsidRPr="003A3761" w:rsidRDefault="003A3761" w:rsidP="003A376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eastAsia="Arial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in relazione all’intervento avente CUP _______________________________________ </w:t>
      </w:r>
      <w:r>
        <w:rPr>
          <w:rFonts w:ascii="Garamond" w:eastAsia="Arial" w:hAnsi="Garamond" w:cs="Times New Roman"/>
          <w:color w:val="000000" w:themeColor="text1"/>
          <w:sz w:val="24"/>
          <w:szCs w:val="24"/>
        </w:rPr>
        <w:t>finanziato con la misura PNRR M5C2I3.1 “Sport e inclusione sociale”</w:t>
      </w:r>
    </w:p>
    <w:p w:rsidR="003A3761" w:rsidRPr="003A3761" w:rsidRDefault="003A3761" w:rsidP="003A3761">
      <w:pPr>
        <w:pStyle w:val="Paragrafoelenco"/>
        <w:numPr>
          <w:ilvl w:val="0"/>
          <w:numId w:val="3"/>
        </w:numPr>
        <w:spacing w:after="240" w:line="360" w:lineRule="auto"/>
        <w:ind w:left="284" w:hanging="284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3A3761">
        <w:rPr>
          <w:rFonts w:ascii="Garamond" w:eastAsia="Arial" w:hAnsi="Garamond" w:cs="Times New Roman"/>
          <w:color w:val="000000" w:themeColor="text1"/>
          <w:sz w:val="24"/>
          <w:szCs w:val="24"/>
        </w:rPr>
        <w:t>richiamata e confermata la dichiarazione di assenza di doppio finanziamento resa contestualmente alla presentazione della manifestazione di interesse e</w:t>
      </w:r>
      <w:r w:rsidR="00015BB6">
        <w:rPr>
          <w:rFonts w:ascii="Garamond" w:eastAsia="Arial" w:hAnsi="Garamond" w:cs="Times New Roman"/>
          <w:color w:val="000000" w:themeColor="text1"/>
          <w:sz w:val="24"/>
          <w:szCs w:val="24"/>
        </w:rPr>
        <w:t>d</w:t>
      </w:r>
      <w:r w:rsidRPr="003A3761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i successivi obblighi assunti</w:t>
      </w:r>
      <w:r w:rsidR="00015BB6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dal Soggetto attuatore</w:t>
      </w:r>
      <w:r w:rsidRPr="003A3761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con</w:t>
      </w:r>
      <w:r w:rsidR="006E21DB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 il conseguente </w:t>
      </w:r>
      <w:bookmarkStart w:id="0" w:name="_GoBack"/>
      <w:bookmarkEnd w:id="0"/>
      <w:r w:rsidRPr="003A3761">
        <w:rPr>
          <w:rFonts w:ascii="Garamond" w:eastAsia="Arial" w:hAnsi="Garamond" w:cs="Times New Roman"/>
          <w:color w:val="000000" w:themeColor="text1"/>
          <w:sz w:val="24"/>
          <w:szCs w:val="24"/>
        </w:rPr>
        <w:t xml:space="preserve">accordo di finanziamento/atto d’obbligo </w:t>
      </w:r>
    </w:p>
    <w:p w:rsidR="001A646F" w:rsidRPr="003A3761" w:rsidRDefault="001A646F" w:rsidP="003A3761">
      <w:pPr>
        <w:pStyle w:val="Paragrafoelenco"/>
        <w:spacing w:after="240" w:line="360" w:lineRule="auto"/>
        <w:ind w:left="284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3A3761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DICHIARA SOTTO LA PROPRIA RESPONSABILITÀ</w:t>
      </w:r>
    </w:p>
    <w:p w:rsidR="001A646F" w:rsidRDefault="001A646F" w:rsidP="001A646F">
      <w:pPr>
        <w:pStyle w:val="Paragrafoelenco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che il </w:t>
      </w:r>
      <w:r w:rsidRPr="00D55343">
        <w:rPr>
          <w:rFonts w:ascii="Garamond" w:hAnsi="Garamond"/>
          <w:b/>
          <w:bCs/>
          <w:color w:val="000000" w:themeColor="text1"/>
          <w:sz w:val="24"/>
          <w:szCs w:val="24"/>
        </w:rPr>
        <w:t>progetto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presentato non è finanziato da altre fonti del bilancio dell’Unione europea;</w:t>
      </w:r>
    </w:p>
    <w:p w:rsidR="001A646F" w:rsidRPr="00D55343" w:rsidRDefault="001A646F" w:rsidP="001A646F">
      <w:pPr>
        <w:pStyle w:val="Paragrafoelenc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A646F" w:rsidRPr="00D55343" w:rsidRDefault="001A646F" w:rsidP="001A646F">
      <w:pPr>
        <w:pStyle w:val="Paragrafoelenco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che il </w:t>
      </w:r>
      <w:r w:rsidRPr="00D55343">
        <w:rPr>
          <w:rFonts w:ascii="Garamond" w:hAnsi="Garamond"/>
          <w:b/>
          <w:bCs/>
          <w:color w:val="000000" w:themeColor="text1"/>
          <w:sz w:val="24"/>
          <w:szCs w:val="24"/>
        </w:rPr>
        <w:t>progetto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presentato risulta </w:t>
      </w:r>
      <w:r>
        <w:rPr>
          <w:rFonts w:ascii="Garamond" w:hAnsi="Garamond"/>
          <w:color w:val="000000" w:themeColor="text1"/>
          <w:sz w:val="24"/>
          <w:szCs w:val="24"/>
        </w:rPr>
        <w:t>finanziato anche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dalle seguenti</w:t>
      </w:r>
      <w:r>
        <w:rPr>
          <w:rFonts w:ascii="Garamond" w:hAnsi="Garamond"/>
          <w:color w:val="000000" w:themeColor="text1"/>
          <w:sz w:val="24"/>
          <w:szCs w:val="24"/>
        </w:rPr>
        <w:t xml:space="preserve"> ulteriori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fonti</w:t>
      </w:r>
      <w:r>
        <w:rPr>
          <w:rFonts w:ascii="Garamond" w:hAnsi="Garamond"/>
          <w:color w:val="000000" w:themeColor="text1"/>
          <w:sz w:val="24"/>
          <w:szCs w:val="24"/>
        </w:rPr>
        <w:t xml:space="preserve"> di</w:t>
      </w:r>
      <w:r w:rsidRPr="00D55343">
        <w:rPr>
          <w:rFonts w:ascii="Garamond" w:hAnsi="Garamond"/>
          <w:color w:val="000000" w:themeColor="text1"/>
          <w:sz w:val="24"/>
          <w:szCs w:val="24"/>
        </w:rPr>
        <w:t xml:space="preserve"> bilancio dell’Unione europea:</w:t>
      </w:r>
    </w:p>
    <w:p w:rsidR="001A646F" w:rsidRPr="00D55343" w:rsidRDefault="001A646F" w:rsidP="001A646F">
      <w:pPr>
        <w:pStyle w:val="Paragrafoelenco"/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6"/>
        <w:gridCol w:w="4442"/>
      </w:tblGrid>
      <w:tr w:rsidR="001A646F" w:rsidRPr="00D55343" w:rsidTr="00D953F5">
        <w:tc>
          <w:tcPr>
            <w:tcW w:w="4814" w:type="dxa"/>
          </w:tcPr>
          <w:p w:rsidR="001A646F" w:rsidRPr="00D55343" w:rsidRDefault="001A646F" w:rsidP="00D953F5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55343">
              <w:rPr>
                <w:rFonts w:ascii="Garamond" w:hAnsi="Garamond"/>
                <w:color w:val="000000" w:themeColor="text1"/>
                <w:sz w:val="24"/>
                <w:szCs w:val="24"/>
              </w:rPr>
              <w:t>Fondo dell’Unione europea</w:t>
            </w:r>
          </w:p>
        </w:tc>
        <w:tc>
          <w:tcPr>
            <w:tcW w:w="4814" w:type="dxa"/>
          </w:tcPr>
          <w:p w:rsidR="001A646F" w:rsidRPr="00D55343" w:rsidRDefault="001A646F" w:rsidP="00D953F5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Importo </w:t>
            </w:r>
            <w:r w:rsidRPr="00BB761A">
              <w:rPr>
                <w:rFonts w:ascii="Garamond" w:hAnsi="Garamond"/>
                <w:i/>
                <w:iCs/>
                <w:color w:val="000000" w:themeColor="text1"/>
                <w:sz w:val="24"/>
                <w:szCs w:val="24"/>
              </w:rPr>
              <w:t>(eventuale)</w:t>
            </w:r>
          </w:p>
        </w:tc>
      </w:tr>
      <w:tr w:rsidR="001A646F" w:rsidRPr="00D55343" w:rsidTr="00D953F5">
        <w:tc>
          <w:tcPr>
            <w:tcW w:w="4814" w:type="dxa"/>
          </w:tcPr>
          <w:p w:rsidR="001A646F" w:rsidRPr="00D55343" w:rsidRDefault="001A646F" w:rsidP="00D953F5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1A646F" w:rsidRPr="00D55343" w:rsidRDefault="001A646F" w:rsidP="00D953F5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A646F" w:rsidRPr="00D55343" w:rsidTr="00D953F5">
        <w:tc>
          <w:tcPr>
            <w:tcW w:w="4814" w:type="dxa"/>
          </w:tcPr>
          <w:p w:rsidR="001A646F" w:rsidRPr="00D55343" w:rsidRDefault="001A646F" w:rsidP="00D953F5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1A646F" w:rsidRPr="00D55343" w:rsidRDefault="001A646F" w:rsidP="00D953F5">
            <w:pPr>
              <w:pStyle w:val="Paragrafoelenco"/>
              <w:ind w:left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€</w:t>
            </w:r>
          </w:p>
        </w:tc>
      </w:tr>
    </w:tbl>
    <w:p w:rsidR="001A646F" w:rsidRPr="00D55343" w:rsidRDefault="001A646F" w:rsidP="001A646F">
      <w:pPr>
        <w:pStyle w:val="Paragrafoelenc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A646F" w:rsidRDefault="001A646F" w:rsidP="001A646F">
      <w:pPr>
        <w:ind w:left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55343">
        <w:rPr>
          <w:rFonts w:ascii="Garamond" w:hAnsi="Garamond"/>
          <w:color w:val="000000" w:themeColor="text1"/>
          <w:sz w:val="24"/>
          <w:szCs w:val="24"/>
        </w:rPr>
        <w:t>e la realizzazione delle attività progettuali prevede il rispetto del principio di addizionalità del sostegno dell’Unione europea previsto dall’art.9 del Reg. (UE) 2021/241.</w:t>
      </w:r>
    </w:p>
    <w:p w:rsidR="003A3761" w:rsidRDefault="003A3761" w:rsidP="001A646F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</w:p>
    <w:p w:rsidR="003A3761" w:rsidRDefault="003A3761" w:rsidP="001A646F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</w:p>
    <w:p w:rsidR="003A3761" w:rsidRDefault="003A3761" w:rsidP="001A646F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</w:p>
    <w:p w:rsidR="003A3761" w:rsidRDefault="003A3761" w:rsidP="001A646F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</w:p>
    <w:p w:rsidR="003A3761" w:rsidRDefault="003A3761" w:rsidP="001A646F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</w:p>
    <w:p w:rsidR="001A646F" w:rsidRPr="00D55343" w:rsidRDefault="001A646F" w:rsidP="001A646F">
      <w:pPr>
        <w:pStyle w:val="Titolo"/>
        <w:ind w:firstLine="0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lastRenderedPageBreak/>
        <w:t>I presenti dati sono trattati ai sensi del D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. Lgs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196/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2003, e dell’art. 13 del Reg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.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(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UE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)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2016/679 come attuato dal </w:t>
      </w:r>
      <w:proofErr w:type="spellStart"/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L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gs</w:t>
      </w:r>
      <w:proofErr w:type="spellEnd"/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101/2018: </w:t>
      </w:r>
    </w:p>
    <w:p w:rsidR="001A646F" w:rsidRPr="00D55343" w:rsidRDefault="001A646F" w:rsidP="001A646F">
      <w:pPr>
        <w:pStyle w:val="Titolo"/>
        <w:numPr>
          <w:ilvl w:val="0"/>
          <w:numId w:val="1"/>
        </w:numP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le finalità e le modalità di trattamento cui sono destinati i dati raccolti ineriscono al procedimento in oggetto;</w:t>
      </w:r>
    </w:p>
    <w:p w:rsidR="001A646F" w:rsidRPr="00D55343" w:rsidRDefault="001A646F" w:rsidP="001A646F">
      <w:pPr>
        <w:pStyle w:val="Titolo"/>
        <w:numPr>
          <w:ilvl w:val="0"/>
          <w:numId w:val="1"/>
        </w:numPr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il conferimento dei dati costituisce il presupposto necessario per la regolarità del rapporto contrattuale;</w:t>
      </w:r>
    </w:p>
    <w:p w:rsidR="001A646F" w:rsidRPr="00D55343" w:rsidRDefault="001A646F" w:rsidP="001A646F">
      <w:pPr>
        <w:pStyle w:val="Titolo"/>
        <w:numPr>
          <w:ilvl w:val="0"/>
          <w:numId w:val="1"/>
        </w:numPr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D.Lgs.</w:t>
      </w:r>
      <w:proofErr w:type="spellEnd"/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n. 267/2000 e della L. n. 241/1990, gli organi dell’autorità giudiziaria;</w:t>
      </w:r>
    </w:p>
    <w:p w:rsidR="001A646F" w:rsidRPr="00D55343" w:rsidRDefault="001A646F" w:rsidP="001A646F">
      <w:pPr>
        <w:pStyle w:val="Titolo"/>
        <w:numPr>
          <w:ilvl w:val="0"/>
          <w:numId w:val="1"/>
        </w:numPr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i diritti spettanti all’interessato sono quelli di cui agli artt. 12 e seguenti del Reg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. (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UE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)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2016/679 come attuato dal </w:t>
      </w:r>
      <w:proofErr w:type="spellStart"/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L</w:t>
      </w:r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gs</w:t>
      </w:r>
      <w:proofErr w:type="spellEnd"/>
      <w:r w:rsidRPr="00D55343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101/2018.</w:t>
      </w:r>
    </w:p>
    <w:p w:rsidR="001A646F" w:rsidRPr="00D55343" w:rsidRDefault="001A646F" w:rsidP="001A646F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</w:p>
    <w:p w:rsidR="001A646F" w:rsidRDefault="001A646F" w:rsidP="001A646F">
      <w:pPr>
        <w:spacing w:line="240" w:lineRule="auto"/>
        <w:jc w:val="both"/>
        <w:rPr>
          <w:rFonts w:ascii="Garamond" w:eastAsia="Calibri" w:hAnsi="Garamond" w:cstheme="minorHAnsi"/>
          <w:sz w:val="24"/>
          <w:szCs w:val="24"/>
        </w:rPr>
      </w:pPr>
      <w:r>
        <w:rPr>
          <w:rFonts w:ascii="Garamond" w:eastAsia="Calibri" w:hAnsi="Garamond" w:cstheme="minorHAnsi"/>
          <w:sz w:val="24"/>
          <w:szCs w:val="24"/>
        </w:rPr>
        <w:t>LA DICHIARAZIONE SOSTITUTIVA DEVE ESSERE SOTTOSCRITTA CON FIRMA DIGITALE.</w:t>
      </w:r>
    </w:p>
    <w:p w:rsidR="001A646F" w:rsidRPr="00D55343" w:rsidRDefault="001A646F" w:rsidP="001A646F">
      <w:pPr>
        <w:spacing w:line="240" w:lineRule="auto"/>
        <w:jc w:val="both"/>
        <w:rPr>
          <w:rFonts w:ascii="Garamond" w:eastAsia="Calibri" w:hAnsi="Garamond" w:cstheme="minorHAnsi"/>
          <w:sz w:val="24"/>
          <w:szCs w:val="24"/>
        </w:rPr>
      </w:pPr>
    </w:p>
    <w:p w:rsidR="001A646F" w:rsidRPr="00D55343" w:rsidRDefault="001A646F" w:rsidP="001A646F">
      <w:pPr>
        <w:tabs>
          <w:tab w:val="left" w:pos="8755"/>
        </w:tabs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>Luogo e Data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D55343">
        <w:rPr>
          <w:rFonts w:ascii="Garamond" w:eastAsia="Calibri" w:hAnsi="Garamond" w:cstheme="minorHAnsi"/>
          <w:sz w:val="24"/>
          <w:szCs w:val="24"/>
        </w:rPr>
        <w:t>F</w:t>
      </w:r>
      <w:r>
        <w:rPr>
          <w:rFonts w:ascii="Garamond" w:eastAsia="Calibri" w:hAnsi="Garamond" w:cstheme="minorHAnsi"/>
          <w:sz w:val="24"/>
          <w:szCs w:val="24"/>
        </w:rPr>
        <w:t xml:space="preserve">irma </w:t>
      </w:r>
    </w:p>
    <w:p w:rsidR="001A646F" w:rsidRPr="00D55343" w:rsidRDefault="001A646F" w:rsidP="001A646F">
      <w:pPr>
        <w:tabs>
          <w:tab w:val="left" w:pos="8755"/>
        </w:tabs>
        <w:spacing w:line="240" w:lineRule="auto"/>
        <w:jc w:val="center"/>
        <w:rPr>
          <w:rFonts w:ascii="Garamond" w:eastAsia="Calibri" w:hAnsi="Garamond" w:cstheme="minorHAnsi"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</w:t>
      </w:r>
    </w:p>
    <w:p w:rsidR="001A646F" w:rsidRPr="00D55343" w:rsidRDefault="001A646F" w:rsidP="001A646F">
      <w:pPr>
        <w:tabs>
          <w:tab w:val="left" w:pos="8283"/>
        </w:tabs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D55343">
        <w:rPr>
          <w:rFonts w:ascii="Garamond" w:eastAsia="Calibri" w:hAnsi="Garamond" w:cstheme="minorHAnsi"/>
          <w:sz w:val="24"/>
          <w:szCs w:val="24"/>
        </w:rPr>
        <w:t>___________________________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</w:t>
      </w:r>
      <w:r w:rsidRPr="00D55343">
        <w:rPr>
          <w:rFonts w:ascii="Garamond" w:eastAsia="Calibri" w:hAnsi="Garamond" w:cstheme="minorHAnsi"/>
          <w:sz w:val="24"/>
          <w:szCs w:val="24"/>
        </w:rPr>
        <w:t>________________________</w:t>
      </w:r>
      <w:r>
        <w:rPr>
          <w:rFonts w:ascii="Garamond" w:eastAsia="Calibri" w:hAnsi="Garamond" w:cstheme="minorHAnsi"/>
          <w:sz w:val="24"/>
          <w:szCs w:val="24"/>
        </w:rPr>
        <w:t xml:space="preserve">          </w:t>
      </w:r>
    </w:p>
    <w:p w:rsidR="001A646F" w:rsidRPr="00D55343" w:rsidRDefault="001A646F" w:rsidP="001A646F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A646F" w:rsidRDefault="001A646F"/>
    <w:sectPr w:rsidR="001A64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6F" w:rsidRDefault="001A646F" w:rsidP="001A646F">
      <w:pPr>
        <w:spacing w:after="0" w:line="240" w:lineRule="auto"/>
      </w:pPr>
      <w:r>
        <w:separator/>
      </w:r>
    </w:p>
  </w:endnote>
  <w:endnote w:type="continuationSeparator" w:id="0">
    <w:p w:rsidR="001A646F" w:rsidRDefault="001A646F" w:rsidP="001A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6F" w:rsidRDefault="001A646F" w:rsidP="001A646F">
      <w:pPr>
        <w:spacing w:after="0" w:line="240" w:lineRule="auto"/>
      </w:pPr>
      <w:r>
        <w:separator/>
      </w:r>
    </w:p>
  </w:footnote>
  <w:footnote w:type="continuationSeparator" w:id="0">
    <w:p w:rsidR="001A646F" w:rsidRDefault="001A646F" w:rsidP="001A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6F" w:rsidRDefault="001A646F">
    <w:pPr>
      <w:pStyle w:val="Intestazione"/>
    </w:pPr>
    <w:r>
      <w:rPr>
        <w:noProof/>
      </w:rPr>
      <w:drawing>
        <wp:inline distT="0" distB="0" distL="0" distR="0" wp14:anchorId="7DA8B939" wp14:editId="4CD6C8D3">
          <wp:extent cx="6120130" cy="648335"/>
          <wp:effectExtent l="0" t="0" r="0" b="0"/>
          <wp:docPr id="4" name="Immagine 4" descr="https://www.sport.governo.it/media/4025/logo-dop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.governo.it/media/4025/logo-dop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761" w:rsidRDefault="003A3761">
    <w:pPr>
      <w:pStyle w:val="Intestazione"/>
    </w:pPr>
  </w:p>
  <w:p w:rsidR="003A3761" w:rsidRDefault="003A3761">
    <w:pPr>
      <w:pStyle w:val="Intestazione"/>
    </w:pPr>
  </w:p>
  <w:p w:rsidR="001A646F" w:rsidRDefault="001A64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1EA3"/>
    <w:multiLevelType w:val="hybridMultilevel"/>
    <w:tmpl w:val="235AABC8"/>
    <w:lvl w:ilvl="0" w:tplc="3AA05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2926"/>
    <w:multiLevelType w:val="hybridMultilevel"/>
    <w:tmpl w:val="912EFF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8F2DBD"/>
    <w:multiLevelType w:val="hybridMultilevel"/>
    <w:tmpl w:val="DD744C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6F"/>
    <w:rsid w:val="00015BB6"/>
    <w:rsid w:val="001A646F"/>
    <w:rsid w:val="003A3761"/>
    <w:rsid w:val="006E21DB"/>
    <w:rsid w:val="00B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DC75"/>
  <w15:chartTrackingRefBased/>
  <w15:docId w15:val="{477E32E4-2C7F-4AEF-A682-4A6833F5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6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6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46F"/>
  </w:style>
  <w:style w:type="paragraph" w:styleId="Pidipagina">
    <w:name w:val="footer"/>
    <w:basedOn w:val="Normale"/>
    <w:link w:val="PidipaginaCarattere"/>
    <w:uiPriority w:val="99"/>
    <w:unhideWhenUsed/>
    <w:rsid w:val="001A6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46F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1A646F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1A64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64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64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646F"/>
    <w:rPr>
      <w:vertAlign w:val="superscript"/>
    </w:rPr>
  </w:style>
  <w:style w:type="table" w:styleId="Grigliatabella">
    <w:name w:val="Table Grid"/>
    <w:basedOn w:val="Tabellanormale"/>
    <w:uiPriority w:val="39"/>
    <w:rsid w:val="001A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1A646F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646F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Vigato</dc:creator>
  <cp:keywords/>
  <dc:description/>
  <cp:lastModifiedBy>Giovanni Vigato</cp:lastModifiedBy>
  <cp:revision>3</cp:revision>
  <dcterms:created xsi:type="dcterms:W3CDTF">2024-02-15T14:27:00Z</dcterms:created>
  <dcterms:modified xsi:type="dcterms:W3CDTF">2024-02-27T08:24:00Z</dcterms:modified>
</cp:coreProperties>
</file>