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298" w:rsidRPr="00B52FD5" w:rsidRDefault="00303298" w:rsidP="00303298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B52FD5">
        <w:rPr>
          <w:rFonts w:ascii="Garamond" w:hAnsi="Garamond" w:cstheme="minorHAnsi"/>
          <w:b/>
          <w:sz w:val="24"/>
          <w:szCs w:val="24"/>
        </w:rPr>
        <w:t xml:space="preserve">DICHIARAZIONE SOSTITUTIVA DELL’ATTO DI NOTORIETÀ RELATIVA </w:t>
      </w:r>
    </w:p>
    <w:p w:rsidR="00303298" w:rsidRPr="00B52FD5" w:rsidRDefault="00303298" w:rsidP="00303298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B52FD5">
        <w:rPr>
          <w:rFonts w:ascii="Garamond" w:hAnsi="Garamond" w:cstheme="minorHAnsi"/>
          <w:b/>
          <w:sz w:val="24"/>
          <w:szCs w:val="24"/>
        </w:rPr>
        <w:t>ALL’ ASSENZA DEL DOPPIO FINANZIAMENTO</w:t>
      </w:r>
    </w:p>
    <w:p w:rsidR="00303298" w:rsidRPr="00B52FD5" w:rsidRDefault="00303298" w:rsidP="00303298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7347E0" w:rsidRDefault="00303298" w:rsidP="00303298">
      <w:pPr>
        <w:pStyle w:val="Default"/>
        <w:spacing w:after="60"/>
        <w:jc w:val="center"/>
        <w:rPr>
          <w:rFonts w:ascii="Garamond" w:hAnsi="Garamond" w:cstheme="minorHAnsi"/>
          <w:i/>
        </w:rPr>
      </w:pPr>
      <w:r w:rsidRPr="00B52FD5">
        <w:rPr>
          <w:rFonts w:ascii="Garamond" w:hAnsi="Garamond" w:cstheme="minorHAnsi"/>
          <w:i/>
        </w:rPr>
        <w:t>Dichiarazione resa ai sensi degli artt. 46 e 47 del Testo unico delle disposizioni legislative e regolamentari in materia di documentazione amministrativa n. 445/2000</w:t>
      </w:r>
    </w:p>
    <w:p w:rsidR="007347E0" w:rsidRDefault="007347E0" w:rsidP="00303298">
      <w:pPr>
        <w:pStyle w:val="Default"/>
        <w:spacing w:after="60"/>
        <w:jc w:val="center"/>
        <w:rPr>
          <w:rFonts w:ascii="Garamond" w:hAnsi="Garamond" w:cstheme="minorHAnsi"/>
          <w:i/>
        </w:rPr>
      </w:pPr>
    </w:p>
    <w:p w:rsidR="007347E0" w:rsidRDefault="007347E0" w:rsidP="00303298">
      <w:pPr>
        <w:pStyle w:val="Default"/>
        <w:spacing w:after="60"/>
        <w:jc w:val="center"/>
        <w:rPr>
          <w:rFonts w:ascii="Garamond" w:hAnsi="Garamond" w:cstheme="minorHAnsi"/>
          <w:i/>
        </w:rPr>
      </w:pPr>
    </w:p>
    <w:p w:rsidR="007347E0" w:rsidRPr="007347E0" w:rsidRDefault="007347E0" w:rsidP="007347E0">
      <w:pPr>
        <w:pStyle w:val="Default"/>
        <w:spacing w:after="60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COMUNE DI ___________________________ - CUP ________________________________</w:t>
      </w:r>
    </w:p>
    <w:p w:rsidR="00303298" w:rsidRPr="00B52FD5" w:rsidRDefault="00303298" w:rsidP="00303298">
      <w:pPr>
        <w:pStyle w:val="Default"/>
        <w:spacing w:after="60"/>
        <w:jc w:val="center"/>
        <w:rPr>
          <w:rFonts w:ascii="Garamond" w:hAnsi="Garamond" w:cstheme="minorHAnsi"/>
          <w:i/>
        </w:rPr>
      </w:pPr>
    </w:p>
    <w:p w:rsidR="00303298" w:rsidRPr="00B52FD5" w:rsidRDefault="00303298" w:rsidP="00303298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Il/la sottoscritto/a ……………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.…………………………………………………………………</w:t>
      </w:r>
    </w:p>
    <w:p w:rsidR="00303298" w:rsidRPr="00B52FD5" w:rsidRDefault="00303298" w:rsidP="00303298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in qualità di…………………………………………………………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.…………………………</w:t>
      </w:r>
      <w:r>
        <w:rPr>
          <w:rFonts w:ascii="Garamond" w:eastAsia="Calibri" w:hAnsi="Garamond" w:cstheme="minorHAnsi"/>
          <w:sz w:val="24"/>
          <w:szCs w:val="24"/>
        </w:rPr>
        <w:t>.</w:t>
      </w:r>
      <w:r w:rsidRPr="00B52FD5">
        <w:rPr>
          <w:rFonts w:ascii="Garamond" w:eastAsia="Calibri" w:hAnsi="Garamond" w:cstheme="minorHAnsi"/>
          <w:sz w:val="24"/>
          <w:szCs w:val="24"/>
        </w:rPr>
        <w:t>…</w:t>
      </w:r>
    </w:p>
    <w:p w:rsidR="00303298" w:rsidRPr="00B52FD5" w:rsidRDefault="00303298" w:rsidP="00303298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nato a …………………… (_________) il ………………………………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…………………</w:t>
      </w:r>
      <w:r>
        <w:rPr>
          <w:rFonts w:ascii="Garamond" w:eastAsia="Calibri" w:hAnsi="Garamond" w:cstheme="minorHAnsi"/>
          <w:sz w:val="24"/>
          <w:szCs w:val="24"/>
        </w:rPr>
        <w:t>….</w:t>
      </w:r>
      <w:r w:rsidRPr="00B52FD5">
        <w:rPr>
          <w:rFonts w:ascii="Garamond" w:eastAsia="Calibri" w:hAnsi="Garamond" w:cstheme="minorHAnsi"/>
          <w:sz w:val="24"/>
          <w:szCs w:val="24"/>
        </w:rPr>
        <w:t>…</w:t>
      </w:r>
    </w:p>
    <w:p w:rsidR="00303298" w:rsidRPr="00B52FD5" w:rsidRDefault="00303298" w:rsidP="00303298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Cod. fiscale ………………………………………………………</w:t>
      </w:r>
      <w:r>
        <w:rPr>
          <w:rFonts w:ascii="Garamond" w:eastAsia="Calibri" w:hAnsi="Garamond" w:cstheme="minorHAnsi"/>
          <w:sz w:val="24"/>
          <w:szCs w:val="24"/>
        </w:rPr>
        <w:t>...</w:t>
      </w:r>
      <w:r w:rsidRPr="00B52FD5">
        <w:rPr>
          <w:rFonts w:ascii="Garamond" w:eastAsia="Calibri" w:hAnsi="Garamond" w:cstheme="minorHAnsi"/>
          <w:sz w:val="24"/>
          <w:szCs w:val="24"/>
        </w:rPr>
        <w:t>…………………………...………</w:t>
      </w:r>
    </w:p>
    <w:p w:rsidR="00303298" w:rsidRPr="00B52FD5" w:rsidRDefault="00303298" w:rsidP="00303298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residente a …………………………… (…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.) CAP ………………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…</w:t>
      </w:r>
      <w:r>
        <w:rPr>
          <w:rFonts w:ascii="Garamond" w:eastAsia="Calibri" w:hAnsi="Garamond" w:cstheme="minorHAnsi"/>
          <w:sz w:val="24"/>
          <w:szCs w:val="24"/>
        </w:rPr>
        <w:t>……………….</w:t>
      </w:r>
      <w:r w:rsidRPr="00B52FD5">
        <w:rPr>
          <w:rFonts w:ascii="Garamond" w:eastAsia="Calibri" w:hAnsi="Garamond" w:cstheme="minorHAnsi"/>
          <w:sz w:val="24"/>
          <w:szCs w:val="24"/>
        </w:rPr>
        <w:t>............</w:t>
      </w:r>
    </w:p>
    <w:p w:rsidR="00303298" w:rsidRPr="00B52FD5" w:rsidRDefault="00303298" w:rsidP="00303298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via ………………………………………</w:t>
      </w:r>
      <w:proofErr w:type="gramStart"/>
      <w:r w:rsidRPr="00B52FD5">
        <w:rPr>
          <w:rFonts w:ascii="Garamond" w:eastAsia="Calibri" w:hAnsi="Garamond" w:cstheme="minorHAnsi"/>
          <w:sz w:val="24"/>
          <w:szCs w:val="24"/>
        </w:rPr>
        <w:t>…</w:t>
      </w:r>
      <w:r>
        <w:rPr>
          <w:rFonts w:ascii="Garamond" w:eastAsia="Calibri" w:hAnsi="Garamond" w:cstheme="minorHAnsi"/>
          <w:sz w:val="24"/>
          <w:szCs w:val="24"/>
        </w:rPr>
        <w:t>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………………………………………………….…….</w:t>
      </w:r>
    </w:p>
    <w:p w:rsidR="00303298" w:rsidRPr="00B52FD5" w:rsidRDefault="00303298" w:rsidP="00303298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 xml:space="preserve">consapevole delle sanzioni penali stabilite dall'articolo 76 del D.P.R. 445/2000 per false attestazioni e dichiarazioni mendaci, in relazione alle spese esposte nel Rendiconto di Progetto ID (ReGiS) </w:t>
      </w:r>
      <w:r w:rsidR="007347E0">
        <w:rPr>
          <w:rFonts w:ascii="Garamond" w:eastAsia="Calibri" w:hAnsi="Garamond" w:cstheme="minorHAnsi"/>
          <w:sz w:val="24"/>
          <w:szCs w:val="24"/>
        </w:rPr>
        <w:t xml:space="preserve">n. </w:t>
      </w:r>
      <w:r>
        <w:rPr>
          <w:rFonts w:ascii="Garamond" w:eastAsia="Calibri" w:hAnsi="Garamond" w:cstheme="minorHAnsi"/>
          <w:sz w:val="24"/>
          <w:szCs w:val="24"/>
        </w:rPr>
        <w:t>……………………</w:t>
      </w:r>
      <w:proofErr w:type="gramStart"/>
      <w:r>
        <w:rPr>
          <w:rFonts w:ascii="Garamond" w:eastAsia="Calibri" w:hAnsi="Garamond" w:cstheme="minorHAnsi"/>
          <w:sz w:val="24"/>
          <w:szCs w:val="24"/>
        </w:rPr>
        <w:t>…….</w:t>
      </w:r>
      <w:proofErr w:type="gramEnd"/>
      <w:r w:rsidRPr="00B52FD5">
        <w:rPr>
          <w:rFonts w:ascii="Garamond" w:eastAsia="Calibri" w:hAnsi="Garamond" w:cstheme="minorHAnsi"/>
          <w:sz w:val="24"/>
          <w:szCs w:val="24"/>
        </w:rPr>
        <w:t>….……., inserite all’interno della Misura</w:t>
      </w:r>
      <w:r w:rsidR="00E241F6">
        <w:rPr>
          <w:rFonts w:ascii="Garamond" w:eastAsia="Calibri" w:hAnsi="Garamond" w:cstheme="minorHAnsi"/>
          <w:sz w:val="24"/>
          <w:szCs w:val="24"/>
        </w:rPr>
        <w:t xml:space="preserve"> M5C2I3.1 “Sport e inclusione sociale”</w:t>
      </w:r>
      <w:r>
        <w:rPr>
          <w:rFonts w:ascii="Garamond" w:eastAsia="Calibri" w:hAnsi="Garamond" w:cstheme="minorHAnsi"/>
          <w:sz w:val="24"/>
          <w:szCs w:val="24"/>
        </w:rPr>
        <w:t>,</w:t>
      </w:r>
    </w:p>
    <w:p w:rsidR="00303298" w:rsidRDefault="00303298" w:rsidP="00303298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303298" w:rsidRPr="00B52FD5" w:rsidRDefault="00303298" w:rsidP="00303298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B52FD5">
        <w:rPr>
          <w:rFonts w:ascii="Garamond" w:hAnsi="Garamond" w:cstheme="minorHAnsi"/>
          <w:b/>
          <w:sz w:val="24"/>
          <w:szCs w:val="24"/>
        </w:rPr>
        <w:t>DICHIARA</w:t>
      </w:r>
    </w:p>
    <w:p w:rsidR="00303298" w:rsidRDefault="00303298" w:rsidP="00303298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</w:p>
    <w:p w:rsidR="00303298" w:rsidRPr="00B52FD5" w:rsidRDefault="00303298" w:rsidP="00303298">
      <w:pPr>
        <w:spacing w:after="0" w:line="276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>l’assenza di doppio finanziamento, ossia che i medesimi costi non sono stati rimborsati due volte a valere su fonti di finanziamento pubbliche anche di diversa natura, come specificato dalla Circolare n. 33 del 31/12/2021 emanata dal Ministero dell’Economia e delle Finanze – Ragioneria Generale dello Stato.</w:t>
      </w:r>
    </w:p>
    <w:p w:rsidR="00303298" w:rsidRPr="00B52FD5" w:rsidRDefault="00303298" w:rsidP="00303298">
      <w:pPr>
        <w:pStyle w:val="Titolo"/>
        <w:spacing w:line="276" w:lineRule="auto"/>
        <w:ind w:firstLine="0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I presenti dati sono trattati ai sensi del </w:t>
      </w:r>
      <w:proofErr w:type="spellStart"/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D.lgs</w:t>
      </w:r>
      <w:proofErr w:type="spellEnd"/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196/</w:t>
      </w: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2003, e dell’art. 13 del Reg</w:t>
      </w:r>
      <w:r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. (</w:t>
      </w: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UE</w:t>
      </w:r>
      <w:r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)</w:t>
      </w: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2016/679 come attuato dal </w:t>
      </w:r>
      <w:proofErr w:type="spellStart"/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D.lgs</w:t>
      </w:r>
      <w:proofErr w:type="spellEnd"/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101/2018: </w:t>
      </w:r>
    </w:p>
    <w:p w:rsidR="00303298" w:rsidRPr="00B52FD5" w:rsidRDefault="00303298" w:rsidP="00303298">
      <w:pPr>
        <w:pStyle w:val="Titolo"/>
        <w:numPr>
          <w:ilvl w:val="0"/>
          <w:numId w:val="1"/>
        </w:numPr>
        <w:spacing w:line="276" w:lineRule="auto"/>
        <w:ind w:left="568" w:hanging="284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le finalità e le modalità di trattamento cui sono destinati i dati raccolti ineriscono al procedimento in oggetto;</w:t>
      </w:r>
    </w:p>
    <w:p w:rsidR="00303298" w:rsidRPr="00B52FD5" w:rsidRDefault="00303298" w:rsidP="00303298">
      <w:pPr>
        <w:pStyle w:val="Titolo"/>
        <w:numPr>
          <w:ilvl w:val="0"/>
          <w:numId w:val="1"/>
        </w:numPr>
        <w:spacing w:line="276" w:lineRule="auto"/>
        <w:ind w:left="568" w:hanging="284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il conferimento dei dati costituisce il presupposto necessario per la regolarità del rapporto contrattuale;</w:t>
      </w:r>
    </w:p>
    <w:p w:rsidR="00303298" w:rsidRPr="00B52FD5" w:rsidRDefault="00303298" w:rsidP="00303298">
      <w:pPr>
        <w:pStyle w:val="Titolo"/>
        <w:numPr>
          <w:ilvl w:val="0"/>
          <w:numId w:val="1"/>
        </w:numPr>
        <w:spacing w:line="276" w:lineRule="auto"/>
        <w:ind w:left="568" w:hanging="284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spellStart"/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D.Lgs.</w:t>
      </w:r>
      <w:proofErr w:type="spellEnd"/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n. 267/2000 e della L. n. 241/1990, gli organi dell’autorità giudiziaria;</w:t>
      </w:r>
    </w:p>
    <w:p w:rsidR="00303298" w:rsidRPr="00B52FD5" w:rsidRDefault="00303298" w:rsidP="00303298">
      <w:pPr>
        <w:pStyle w:val="Titolo"/>
        <w:numPr>
          <w:ilvl w:val="0"/>
          <w:numId w:val="1"/>
        </w:numPr>
        <w:spacing w:line="276" w:lineRule="auto"/>
        <w:ind w:left="568" w:hanging="284"/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</w:pP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i diritti spettanti all’interessato sono quelli di cui agli artt. 12 e seguenti del Reg</w:t>
      </w:r>
      <w:r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. (</w:t>
      </w: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UE</w:t>
      </w:r>
      <w:r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)</w:t>
      </w:r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2016/679 come attuato dal </w:t>
      </w:r>
      <w:proofErr w:type="spellStart"/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>D.lgs</w:t>
      </w:r>
      <w:proofErr w:type="spellEnd"/>
      <w:r w:rsidRPr="00B52FD5">
        <w:rPr>
          <w:rFonts w:ascii="Garamond" w:eastAsia="Calibri" w:hAnsi="Garamond" w:cstheme="minorHAnsi"/>
          <w:spacing w:val="0"/>
          <w:kern w:val="0"/>
          <w:sz w:val="24"/>
          <w:szCs w:val="24"/>
          <w:lang w:eastAsia="en-US"/>
        </w:rPr>
        <w:t xml:space="preserve"> 101/2018.</w:t>
      </w:r>
    </w:p>
    <w:p w:rsidR="00303298" w:rsidRPr="00B52FD5" w:rsidRDefault="00303298" w:rsidP="00303298">
      <w:pPr>
        <w:spacing w:after="0" w:line="276" w:lineRule="auto"/>
        <w:rPr>
          <w:rFonts w:ascii="Garamond" w:eastAsia="Calibri" w:hAnsi="Garamond" w:cstheme="minorHAnsi"/>
          <w:sz w:val="24"/>
          <w:szCs w:val="24"/>
        </w:rPr>
      </w:pPr>
    </w:p>
    <w:p w:rsidR="00303298" w:rsidRPr="007347E0" w:rsidRDefault="007347E0" w:rsidP="00303298">
      <w:pPr>
        <w:spacing w:after="0" w:line="276" w:lineRule="auto"/>
        <w:jc w:val="both"/>
        <w:rPr>
          <w:rFonts w:ascii="Garamond" w:eastAsia="Calibri" w:hAnsi="Garamond" w:cstheme="minorHAnsi"/>
          <w:b/>
          <w:sz w:val="24"/>
          <w:szCs w:val="24"/>
        </w:rPr>
      </w:pPr>
      <w:r w:rsidRPr="007347E0">
        <w:rPr>
          <w:rFonts w:ascii="Garamond" w:eastAsia="Calibri" w:hAnsi="Garamond" w:cstheme="minorHAnsi"/>
          <w:b/>
          <w:sz w:val="24"/>
          <w:szCs w:val="24"/>
        </w:rPr>
        <w:t>LA PRESENTE DICHIARAZIONE DEVE ESSERE FIRMATA DIGITALMENTE.</w:t>
      </w:r>
    </w:p>
    <w:p w:rsidR="00303298" w:rsidRPr="00B52FD5" w:rsidRDefault="00303298" w:rsidP="00303298">
      <w:pPr>
        <w:tabs>
          <w:tab w:val="left" w:pos="8755"/>
        </w:tabs>
        <w:spacing w:line="240" w:lineRule="auto"/>
        <w:rPr>
          <w:rFonts w:ascii="Garamond" w:eastAsia="Calibri" w:hAnsi="Garamond" w:cstheme="minorHAnsi"/>
          <w:sz w:val="24"/>
          <w:szCs w:val="24"/>
        </w:rPr>
      </w:pPr>
      <w:bookmarkStart w:id="0" w:name="_GoBack"/>
      <w:bookmarkEnd w:id="0"/>
      <w:r w:rsidRPr="00B52FD5">
        <w:rPr>
          <w:rFonts w:ascii="Garamond" w:eastAsia="Calibri" w:hAnsi="Garamond" w:cstheme="minorHAnsi"/>
          <w:sz w:val="24"/>
          <w:szCs w:val="24"/>
        </w:rPr>
        <w:t>Luogo e Data</w:t>
      </w:r>
      <w:r>
        <w:rPr>
          <w:rFonts w:ascii="Garamond" w:eastAsia="Calibri" w:hAnsi="Garamond" w:cstheme="minorHAnsi"/>
          <w:sz w:val="24"/>
          <w:szCs w:val="24"/>
        </w:rPr>
        <w:t xml:space="preserve">                                       </w:t>
      </w:r>
      <w:r w:rsidRPr="00B52FD5"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                Firma</w:t>
      </w:r>
    </w:p>
    <w:p w:rsidR="00303298" w:rsidRPr="00B52FD5" w:rsidRDefault="00303298" w:rsidP="00303298">
      <w:pPr>
        <w:tabs>
          <w:tab w:val="left" w:pos="8755"/>
        </w:tabs>
        <w:spacing w:line="240" w:lineRule="auto"/>
        <w:jc w:val="center"/>
        <w:rPr>
          <w:rFonts w:ascii="Garamond" w:eastAsia="Calibri" w:hAnsi="Garamond" w:cstheme="minorHAnsi"/>
          <w:sz w:val="24"/>
          <w:szCs w:val="24"/>
        </w:rPr>
      </w:pPr>
    </w:p>
    <w:p w:rsidR="00303298" w:rsidRPr="00B52FD5" w:rsidRDefault="00303298" w:rsidP="00303298">
      <w:pPr>
        <w:tabs>
          <w:tab w:val="left" w:pos="8283"/>
        </w:tabs>
        <w:spacing w:line="240" w:lineRule="auto"/>
        <w:rPr>
          <w:rFonts w:ascii="Garamond" w:hAnsi="Garamond"/>
          <w:sz w:val="24"/>
          <w:szCs w:val="24"/>
        </w:rPr>
      </w:pPr>
      <w:r w:rsidRPr="00B52FD5"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                                                                  ___________________________</w:t>
      </w:r>
      <w:r>
        <w:rPr>
          <w:rFonts w:ascii="Garamond" w:eastAsia="Calibri" w:hAnsi="Garamond" w:cstheme="minorHAnsi"/>
          <w:sz w:val="24"/>
          <w:szCs w:val="24"/>
        </w:rPr>
        <w:t xml:space="preserve">                                                    </w:t>
      </w:r>
      <w:r w:rsidRPr="00B52FD5">
        <w:rPr>
          <w:rFonts w:ascii="Garamond" w:eastAsia="Calibri" w:hAnsi="Garamond" w:cstheme="minorHAnsi"/>
          <w:sz w:val="24"/>
          <w:szCs w:val="24"/>
        </w:rPr>
        <w:t>___________________________</w:t>
      </w:r>
    </w:p>
    <w:p w:rsidR="00BD4BBE" w:rsidRDefault="00BD4BBE"/>
    <w:sectPr w:rsidR="00BD4BBE" w:rsidSect="0054777D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298" w:rsidRDefault="00303298" w:rsidP="00303298">
      <w:pPr>
        <w:spacing w:after="0" w:line="240" w:lineRule="auto"/>
      </w:pPr>
      <w:r>
        <w:separator/>
      </w:r>
    </w:p>
  </w:endnote>
  <w:endnote w:type="continuationSeparator" w:id="0">
    <w:p w:rsidR="00303298" w:rsidRDefault="00303298" w:rsidP="0030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298" w:rsidRDefault="00303298" w:rsidP="00303298">
      <w:pPr>
        <w:spacing w:after="0" w:line="240" w:lineRule="auto"/>
      </w:pPr>
      <w:r>
        <w:separator/>
      </w:r>
    </w:p>
  </w:footnote>
  <w:footnote w:type="continuationSeparator" w:id="0">
    <w:p w:rsidR="00303298" w:rsidRDefault="00303298" w:rsidP="0030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D96" w:rsidRDefault="0030329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3055" cy="3235325"/>
              <wp:effectExtent l="0" t="866775" r="0" b="67945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93055" cy="3235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298" w:rsidRDefault="00303298" w:rsidP="00303298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0;width:424.65pt;height:254.7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ytkwIAAAwFAAAOAAAAZHJzL2Uyb0RvYy54bWysVMtu2zAQvBfoPxC8O3pZiSVEDhIn7iVt&#10;A8RFzrRIWWwpkiVpS0bRf++SkvNoL0VRH2hytZrd2Rnq8mroBDowY7mSFU7OYoyYrBXlclfhL5v1&#10;bIGRdURSIpRkFT4yi6+W799d9rpkqWqVoMwgAJG27HWFW+d0GUW2bllH7JnSTMLDRpmOODiaXUQN&#10;6QG9E1Eax+dRrwzVRtXMWojejg/xMuA3Davd56axzCFRYejNhdWEdevXaHlJyp0huuX11Ab5hy46&#10;wiUUfYa6JY6gveF/QHW8Nsqqxp3VqotU0/CaBQ7AJol/Y/PYEs0CFxiO1c9jsv8Ptv50eDCI0wpn&#10;GEnSgUQrYpkQBFGOHLNOocxPqde2hORHDeluuFEDqB0YW32v6m8WSbVqidyxa2NU3zJCocsEMKdw&#10;4LI5aigQohs2uDvKQZDEw0ev8Mdi1lfa9h8VhVfI3qlQbWhMh4zyry2K2P9CGAaJoCNQ+PisKhRA&#10;NQTzrMjiPMeohmdZmuVZmoeSpPRoXjVtrPvAVIf8psIGbBNgyeHeOt/dS4pPB2SIT7tR5h9Fks7j&#10;m7SYrc8XF7P5ep7Piot4MYuT4qY4j+fF/Hb904Mm87LllDJ5zyU7WS6Z/52kk/lHswTTob7CRQ6M&#10;fDtWCU7XXIhwMLvtShh0IN7746xGLm/SjNpLCnFSetHupr0jXIz76G3HYRgwgNN/GERQzws2SueG&#10;7RA8lZ6cs1X0CHL2cNEqbL/viWFgjX23UtAb+KExqnuCm3xtvLKBi5diMzwRoydVHFR9EKeLFqTx&#10;Xe/o5FtCvwJQJ+D+AmWUB3OMhKfkScYRNYxIX4Ox1jxo7B049jnZEa5cYDl9Hvydfn0OWS8fseUv&#10;AAAA//8DAFBLAwQUAAYACAAAACEAcQ66j9wAAAAFAQAADwAAAGRycy9kb3ducmV2LnhtbEyPwU7D&#10;MBBE70j9B2uRuFEHSlEb4lSIiEOPbRHnbbxNAvY6jZ0m5evrcoHLSqMZzbzNVqM14kSdbxwreJgm&#10;IIhLpxuuFHzs3u8XIHxA1mgck4IzeVjlk5sMU+0G3tBpGyoRS9inqKAOoU2l9GVNFv3UtcTRO7jO&#10;Yoiyq6TucIjl1sjHJHmWFhuOCzW29FZT+b3trQL9czi3s2HYrdeboj+apijo80upu9vx9QVEoDH8&#10;heGKH9Ehj0x717P2wiiIj4TfG73F03IGYq9gniznIPNM/qfPLwAAAP//AwBQSwECLQAUAAYACAAA&#10;ACEAtoM4kv4AAADhAQAAEwAAAAAAAAAAAAAAAAAAAAAAW0NvbnRlbnRfVHlwZXNdLnhtbFBLAQIt&#10;ABQABgAIAAAAIQA4/SH/1gAAAJQBAAALAAAAAAAAAAAAAAAAAC8BAABfcmVscy8ucmVsc1BLAQIt&#10;ABQABgAIAAAAIQCc1jytkwIAAAwFAAAOAAAAAAAAAAAAAAAAAC4CAABkcnMvZTJvRG9jLnhtbFBL&#10;AQItABQABgAIAAAAIQBxDrqP3AAAAAUBAAAPAAAAAAAAAAAAAAAAAO0EAABkcnMvZG93bnJldi54&#10;bWxQSwUGAAAAAAQABADzAAAA9gUAAAAA&#10;" o:allowincell="f" filled="f" stroked="f">
              <v:stroke joinstyle="round"/>
              <o:lock v:ext="edit" shapetype="t"/>
              <v:textbox style="mso-fit-shape-to-text:t">
                <w:txbxContent>
                  <w:p w:rsidR="00303298" w:rsidRDefault="00303298" w:rsidP="00303298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98" w:rsidRDefault="00303298">
    <w:pPr>
      <w:pStyle w:val="Intestazione"/>
    </w:pPr>
    <w:r>
      <w:rPr>
        <w:noProof/>
      </w:rPr>
      <w:drawing>
        <wp:inline distT="0" distB="0" distL="0" distR="0" wp14:anchorId="61541520" wp14:editId="71BB469C">
          <wp:extent cx="6120130" cy="648335"/>
          <wp:effectExtent l="0" t="0" r="0" b="0"/>
          <wp:docPr id="4" name="Immagine 4" descr="https://www.sport.governo.it/media/4025/logo-dop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ort.governo.it/media/4025/logo-dop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ACC" w:rsidRDefault="0030329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3055" cy="3235325"/>
              <wp:effectExtent l="0" t="866775" r="0" b="6794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93055" cy="3235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298" w:rsidRDefault="00303298" w:rsidP="00303298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0;margin-top:0;width:424.65pt;height:254.7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CykgIAAAwFAAAOAAAAZHJzL2Uyb0RvYy54bWysVMtu2zAQvBfoPxC8O3pYSiwhcpA4cS9p&#10;GyAucqZFymJLkSxJWzKK/nuXlOIk7aUo6gNNrlazOztDXV4NnUAHZixXssLJWYwRk7WiXO4q/GWz&#10;ni0wso5ISoSSrMJHZvHV8v27y16XLFWtEpQZBCDSlr2ucOucLqPI1i3riD1Tmkl42CjTEQdHs4uo&#10;IT2gdyJK4/g86pWh2qiaWQvR2/EhXgb8pmG1+9w0ljkkKgy9ubCasG79Gi0vSbkzRLe8ntog/9BF&#10;R7iEoieoW+II2hv+B1THa6OsatxZrbpINQ2vWeAAbJL4NzaPLdEscIHhWH0ak/1/sPWnw4NBnFY4&#10;xUiSDiRaEcuEIIhy5Jh1CqV+Sr22JSQ/akh3w40aQO3A2Op7VX+zSKpVS+SOXRuj+pYRCl0mgDmF&#10;A5fNUUOBEN2wwd1RDoIkHj56hT8Ws77Stv+oKLxC9k6FakNjOmSUf21RxP4XwjBIBB2BwseTqlAA&#10;1RDM58U8znOMang2T+f5PM1DSVJ6NK+aNtZ9YKpDflNhA7YJsORwb53v7iXFpwMyxKfdKPOPIkmz&#10;+CYtZuvzxcUsW2f5rLiIF7M4KW6K8zgrstv1Tw+aZGXLKWXynkv2bLkk+ztJJ/OPZgmmQ32FixwY&#10;+XasEpyuuRDhYHbblTDoQLz3x1mNXN6kGbWXFOKk9KLdTXtHuBj30duOwzBgAM//YRBBPS/YKJ0b&#10;tkPwVJDWK7tV9Ahy9nDRKmy/74lhYI19t1LQG/ihMap7gpt8bbyygYuXYjM8EaMnVRxUfRDPFy1I&#10;47ve0cm3hH4FoE7A/QXKKA/mGAlPyZOMI2oYkb4GY6150Pilz8mOcOUCy+nz4O/063PIevmILX8B&#10;AAD//wMAUEsDBBQABgAIAAAAIQBxDrqP3AAAAAUBAAAPAAAAZHJzL2Rvd25yZXYueG1sTI/BTsMw&#10;EETvSP0Ha5G4UQdKURviVIiIQ49tEedtvE0C9jqNnSbl6+tygctKoxnNvM1WozXiRJ1vHCt4mCYg&#10;iEunG64UfOze7xcgfEDWaByTgjN5WOWTmwxT7Qbe0GkbKhFL2KeooA6hTaX0ZU0W/dS1xNE7uM5i&#10;iLKrpO5wiOXWyMckeZYWG44LNbb0VlP5ve2tAv1zOLezYdit15uiP5qmKOjzS6m72/H1BUSgMfyF&#10;4Yof0SGPTHvXs/bCKIiPhN8bvcXTcgZir2CeLOcg80z+p88vAAAA//8DAFBLAQItABQABgAIAAAA&#10;IQC2gziS/gAAAOEBAAATAAAAAAAAAAAAAAAAAAAAAABbQ29udGVudF9UeXBlc10ueG1sUEsBAi0A&#10;FAAGAAgAAAAhADj9If/WAAAAlAEAAAsAAAAAAAAAAAAAAAAALwEAAF9yZWxzLy5yZWxzUEsBAi0A&#10;FAAGAAgAAAAhAFLFMLKSAgAADAUAAA4AAAAAAAAAAAAAAAAALgIAAGRycy9lMm9Eb2MueG1sUEsB&#10;Ai0AFAAGAAgAAAAhAHEOuo/cAAAABQEAAA8AAAAAAAAAAAAAAAAA7AQAAGRycy9kb3ducmV2Lnht&#10;bFBLBQYAAAAABAAEAPMAAAD1BQAAAAA=&#10;" o:allowincell="f" filled="f" stroked="f">
              <v:stroke joinstyle="round"/>
              <o:lock v:ext="edit" shapetype="t"/>
              <v:textbox style="mso-fit-shape-to-text:t">
                <w:txbxContent>
                  <w:p w:rsidR="00303298" w:rsidRDefault="00303298" w:rsidP="00303298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241F6" w:rsidRPr="00EA1ACC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2084334" wp14:editId="2206FF1B">
          <wp:simplePos x="0" y="0"/>
          <wp:positionH relativeFrom="column">
            <wp:posOffset>7374255</wp:posOffset>
          </wp:positionH>
          <wp:positionV relativeFrom="paragraph">
            <wp:posOffset>-297180</wp:posOffset>
          </wp:positionV>
          <wp:extent cx="1576705" cy="412115"/>
          <wp:effectExtent l="0" t="0" r="4445" b="6985"/>
          <wp:wrapNone/>
          <wp:docPr id="1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57670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1F6" w:rsidRPr="00EA1ACC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17560CA" wp14:editId="0F0EDEC8">
          <wp:simplePos x="0" y="0"/>
          <wp:positionH relativeFrom="column">
            <wp:posOffset>9106535</wp:posOffset>
          </wp:positionH>
          <wp:positionV relativeFrom="paragraph">
            <wp:posOffset>-334010</wp:posOffset>
          </wp:positionV>
          <wp:extent cx="404492" cy="643061"/>
          <wp:effectExtent l="0" t="0" r="0" b="5080"/>
          <wp:wrapNone/>
          <wp:docPr id="11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404492" cy="643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D96" w:rsidRDefault="0030329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3055" cy="3235325"/>
              <wp:effectExtent l="0" t="866775" r="0" b="67945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93055" cy="3235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298" w:rsidRDefault="00303298" w:rsidP="00303298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margin-left:0;margin-top:0;width:424.65pt;height:254.7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8/jwIAAAUFAAAOAAAAZHJzL2Uyb0RvYy54bWysVE1v2zAMvQ/YfxB0T20ndhsbcYo0bXbp&#10;tgLN0LNiybE2WdIkJXYw7L+Pkp1+bJdhWA6KRFGPfHykF9d9K9CRGcuVLHFyEWPEZKUol/sSf9lu&#10;JnOMrCOSEqEkK/GJWXy9fP9u0emCTVWjBGUGAYi0RadL3DiniyiyVcNaYi+UZhIua2Va4uBo9hE1&#10;pAP0VkTTOL6MOmWoNqpi1oL1drjEy4Bf16xyn+vaModEiSE3F1YT1p1fo+WCFHtDdMOrMQ3yD1m0&#10;hEsI+gx1SxxBB8P/gGp5ZZRVtbuoVBupuuYVCxyATRL/xuaxIZoFLlAcq5/LZP8fbPXp+GAQp6Ad&#10;RpK0INGaWCYEQZQjx6xTKPFV6rQtwPlRg7vrb1TvX3jGVt+r6ptFUq0bIvdsZYzqGkYoZOkxR3Pg&#10;sj1pCBCsW9a7O8pBkAAfvcIfglkfadd9VBSekINTIVpfmxYZ5Z/N89j/ghkKiSAjUPj0rCoEQBUY&#10;s1k+i7MMowruZtNZNptmnlFECo/mOWhj3QemWuQ3JTbQNgGWHO+tG1zPLt4dkME+7gaZf+TJNI1v&#10;pvlkczm/mqSbNJvkV/F8Eif5TX4Zp3l6u/npQZO0aDilTN5zyc4tl6R/J+nY/EOzhKZDXYnzDBj5&#10;dKwSnG64EOFg9ru1MOhIfO8PtRq4vHEz6iAp2EnhRbsb945wMeyjtxmHukEBzv+hEEE9L9ggnet3&#10;PSB6SXeKnkDHDiasxPb7gRgGPXFo1wqSgkaojWqfYIRXxksaSPhKb/snYvQoh4NwD+I8YUETn+6e&#10;jg1L6FcAagUMLnBFWeiKgenoDFK/oIba6BV01IYHcV/yBFL+ALMW6I3fBT/Mr8/B6+XrtfwFAAD/&#10;/wMAUEsDBBQABgAIAAAAIQBxDrqP3AAAAAUBAAAPAAAAZHJzL2Rvd25yZXYueG1sTI/BTsMwEETv&#10;SP0Ha5G4UQdKURviVIiIQ49tEedtvE0C9jqNnSbl6+tygctKoxnNvM1WozXiRJ1vHCt4mCYgiEun&#10;G64UfOze7xcgfEDWaByTgjN5WOWTmwxT7Qbe0GkbKhFL2KeooA6hTaX0ZU0W/dS1xNE7uM5iiLKr&#10;pO5wiOXWyMckeZYWG44LNbb0VlP5ve2tAv1zOLezYdit15uiP5qmKOjzS6m72/H1BUSgMfyF4Yof&#10;0SGPTHvXs/bCKIiPhN8bvcXTcgZir2CeLOcg80z+p88vAAAA//8DAFBLAQItABQABgAIAAAAIQC2&#10;gziS/gAAAOEBAAATAAAAAAAAAAAAAAAAAAAAAABbQ29udGVudF9UeXBlc10ueG1sUEsBAi0AFAAG&#10;AAgAAAAhADj9If/WAAAAlAEAAAsAAAAAAAAAAAAAAAAALwEAAF9yZWxzLy5yZWxzUEsBAi0AFAAG&#10;AAgAAAAhAIL5Lz+PAgAABQUAAA4AAAAAAAAAAAAAAAAALgIAAGRycy9lMm9Eb2MueG1sUEsBAi0A&#10;FAAGAAgAAAAhAHEOuo/cAAAABQEAAA8AAAAAAAAAAAAAAAAA6QQAAGRycy9kb3ducmV2LnhtbFBL&#10;BQYAAAAABAAEAPMAAADyBQAAAAA=&#10;" o:allowincell="f" filled="f" stroked="f">
              <v:stroke joinstyle="round"/>
              <o:lock v:ext="edit" shapetype="t"/>
              <v:textbox style="mso-fit-shape-to-text:t">
                <w:txbxContent>
                  <w:p w:rsidR="00303298" w:rsidRDefault="00303298" w:rsidP="00303298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98"/>
    <w:rsid w:val="00303298"/>
    <w:rsid w:val="007347E0"/>
    <w:rsid w:val="00BD4BBE"/>
    <w:rsid w:val="00E2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8FD3A"/>
  <w15:chartTrackingRefBased/>
  <w15:docId w15:val="{AD06223B-97EC-4D2C-B1C4-CCC62DC8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32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3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29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32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32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3298"/>
    <w:rPr>
      <w:vertAlign w:val="superscript"/>
    </w:rPr>
  </w:style>
  <w:style w:type="paragraph" w:customStyle="1" w:styleId="Default">
    <w:name w:val="Default"/>
    <w:rsid w:val="0030329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303298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03298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032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3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Vigato</dc:creator>
  <cp:keywords/>
  <dc:description/>
  <cp:lastModifiedBy>Giovanni Vigato</cp:lastModifiedBy>
  <cp:revision>3</cp:revision>
  <dcterms:created xsi:type="dcterms:W3CDTF">2024-02-15T14:20:00Z</dcterms:created>
  <dcterms:modified xsi:type="dcterms:W3CDTF">2024-02-26T15:47:00Z</dcterms:modified>
</cp:coreProperties>
</file>